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54494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61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Pr="00A352E8">
                    <w:rPr>
                      <w:b/>
                    </w:rPr>
                    <w:t>Учет, анализ и аудит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>
                    <w:t>30</w:t>
                  </w:r>
                  <w:r w:rsidRPr="00DF2DC5">
                    <w:t>.</w:t>
                  </w:r>
                  <w:r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54494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A31D5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 xml:space="preserve">технологическая (проектно-технологическая) практика </w:t>
      </w:r>
      <w:r w:rsidR="00073150">
        <w:rPr>
          <w:sz w:val="22"/>
          <w:szCs w:val="22"/>
        </w:rPr>
        <w:t>3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К.М.03.08(П)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352E8" w:rsidRPr="00A352E8">
        <w:rPr>
          <w:b/>
          <w:sz w:val="24"/>
          <w:szCs w:val="24"/>
        </w:rPr>
        <w:t>Учет, анализ и аудит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352E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52E8"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405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A352E8">
              <w:rPr>
                <w:i/>
                <w:color w:val="000000"/>
                <w:sz w:val="24"/>
                <w:szCs w:val="24"/>
              </w:rPr>
              <w:t>Бухгалтер</w:t>
            </w:r>
          </w:p>
        </w:tc>
      </w:tr>
      <w:tr w:rsidR="00A352E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52E8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405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A352E8">
              <w:rPr>
                <w:i/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08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1F3AB1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F3AB1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Pr="00D66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производственной </w:t>
            </w:r>
            <w:r w:rsidRPr="00D6603A">
              <w:rPr>
                <w:rFonts w:ascii="Times New Roman" w:hAnsi="Times New Roman"/>
                <w:sz w:val="24"/>
                <w:szCs w:val="24"/>
              </w:rPr>
              <w:t>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073150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Содержание программы практической подготовки при реализации производственной практики (технологическая (проектно-технологическая) практика </w:t>
            </w:r>
            <w:r w:rsidR="00073150">
              <w:rPr>
                <w:sz w:val="24"/>
                <w:szCs w:val="24"/>
              </w:rPr>
              <w:t>3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2B55D0">
      <w:pPr>
        <w:numPr>
          <w:ilvl w:val="0"/>
          <w:numId w:val="19"/>
        </w:numPr>
        <w:tabs>
          <w:tab w:val="left" w:pos="0"/>
        </w:tabs>
        <w:ind w:left="0" w:firstLine="0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2B55D0" w:rsidRPr="002B55D0">
        <w:rPr>
          <w:sz w:val="24"/>
          <w:szCs w:val="24"/>
        </w:rPr>
        <w:t>Учет, анализ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032546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032546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032546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032546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32546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  <w:lang w:val="ru-RU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073150">
        <w:rPr>
          <w:rFonts w:ascii="Times New Roman" w:hAnsi="Times New Roman"/>
          <w:b/>
          <w:sz w:val="24"/>
          <w:szCs w:val="24"/>
          <w:lang w:val="ru-RU"/>
        </w:rPr>
        <w:t>3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D697B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073150">
        <w:rPr>
          <w:b/>
          <w:sz w:val="24"/>
          <w:szCs w:val="24"/>
        </w:rPr>
        <w:t>3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E736DF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F02B49" w:rsidRDefault="00CC169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5102C" w:rsidRPr="0005102C">
              <w:rPr>
                <w:spacing w:val="-2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  <w:r w:rsidR="0005102C">
              <w:rPr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F02B49" w:rsidRDefault="00E82934" w:rsidP="00DD3B3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 w:rsidR="00DD3B3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D478BC" w:rsidRDefault="00DD3B3D" w:rsidP="0005102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Pr="0005102C">
              <w:rPr>
                <w:sz w:val="22"/>
                <w:szCs w:val="22"/>
              </w:rPr>
              <w:t>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DD3B3D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DD3B3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DD3B3D" w:rsidP="000510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05102C">
              <w:rPr>
                <w:sz w:val="22"/>
                <w:szCs w:val="22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DD3B3D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DD3B3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DD3B3D" w:rsidP="0005102C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05102C">
              <w:rPr>
                <w:sz w:val="22"/>
                <w:szCs w:val="22"/>
              </w:rPr>
              <w:t>навыками применения экономических инструментов</w:t>
            </w:r>
          </w:p>
        </w:tc>
      </w:tr>
      <w:tr w:rsidR="0011493E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05102C">
              <w:rPr>
                <w:color w:val="000000"/>
                <w:sz w:val="22"/>
                <w:szCs w:val="22"/>
              </w:rPr>
              <w:t>Способен проводить финансовый анализ, бюджетирование и управление денежными потоками</w:t>
            </w:r>
            <w:r w:rsidRPr="00F02B49">
              <w:rPr>
                <w:color w:val="000000"/>
                <w:sz w:val="22"/>
                <w:szCs w:val="22"/>
              </w:rPr>
              <w:t xml:space="preserve">; </w:t>
            </w:r>
          </w:p>
          <w:p w:rsidR="0011493E" w:rsidRPr="00F02B49" w:rsidRDefault="0011493E" w:rsidP="00865C3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>К 1</w:t>
            </w:r>
            <w:r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D478BC">
            <w:pPr>
              <w:jc w:val="both"/>
              <w:rPr>
                <w:i/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знать </w:t>
            </w:r>
            <w:r w:rsidRPr="00B23A96">
              <w:rPr>
                <w:sz w:val="22"/>
                <w:szCs w:val="22"/>
              </w:rPr>
              <w:t>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865C33"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уметь </w:t>
            </w:r>
            <w:r w:rsidRPr="00DB2E20">
              <w:rPr>
                <w:sz w:val="22"/>
                <w:szCs w:val="22"/>
              </w:rPr>
              <w:t>применять нормы законодательства Российской Федерации в профессиональной деятельности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1149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11493E">
            <w:r w:rsidRPr="00B5198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11493E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11493E">
              <w:rPr>
                <w:sz w:val="22"/>
                <w:szCs w:val="22"/>
              </w:rPr>
              <w:t>навыками применения норм законодательства Российской Федерации в профессиональной деятельности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02B49" w:rsidRDefault="00EF3965" w:rsidP="009B41F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="00454EF9" w:rsidRPr="00F02B49">
              <w:rPr>
                <w:b/>
                <w:color w:val="000000"/>
                <w:sz w:val="22"/>
                <w:szCs w:val="22"/>
              </w:rPr>
              <w:t>К-3</w:t>
            </w:r>
            <w:r w:rsidR="00454EF9" w:rsidRPr="00F02B49">
              <w:rPr>
                <w:sz w:val="22"/>
                <w:szCs w:val="22"/>
              </w:rPr>
              <w:t xml:space="preserve"> </w:t>
            </w:r>
            <w:r w:rsidR="009B41F5" w:rsidRPr="009B41F5">
              <w:rPr>
                <w:color w:val="000000"/>
                <w:spacing w:val="-2"/>
                <w:sz w:val="22"/>
                <w:szCs w:val="22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  <w:r w:rsidR="009B41F5">
              <w:rPr>
                <w:color w:val="000000"/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6A0974" w:rsidP="009B41F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A0974" w:rsidRDefault="006A0974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6A0974">
              <w:rPr>
                <w:sz w:val="22"/>
                <w:szCs w:val="22"/>
                <w:lang w:eastAsia="en-US"/>
              </w:rPr>
              <w:t>знать законодательство Российской Федерации о налогах и сборах, законодательство Российской Федерации, регулирующее административную и уголовную ответственность за нарушения в сфере уплаты налогов и сборов</w:t>
            </w:r>
          </w:p>
        </w:tc>
      </w:tr>
      <w:tr w:rsidR="006A0974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4" w:rsidRDefault="006A0974" w:rsidP="006A0974">
            <w:r w:rsidRPr="008508B1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9B41F5" w:rsidRDefault="006A0974" w:rsidP="006A0974">
            <w:pPr>
              <w:jc w:val="both"/>
              <w:rPr>
                <w:sz w:val="22"/>
                <w:szCs w:val="22"/>
              </w:rPr>
            </w:pPr>
            <w:r w:rsidRPr="006A0974">
              <w:rPr>
                <w:sz w:val="22"/>
                <w:szCs w:val="22"/>
              </w:rPr>
              <w:t>знать судебную практику по налогообложению</w:t>
            </w:r>
          </w:p>
        </w:tc>
      </w:tr>
      <w:tr w:rsidR="006A0974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4" w:rsidRDefault="006A0974" w:rsidP="006A0974">
            <w:r w:rsidRPr="008508B1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9B41F5" w:rsidRDefault="006A0974" w:rsidP="006A0974">
            <w:pPr>
              <w:jc w:val="both"/>
              <w:rPr>
                <w:sz w:val="22"/>
                <w:szCs w:val="22"/>
              </w:rPr>
            </w:pPr>
            <w:r w:rsidRPr="006A0974">
              <w:rPr>
                <w:sz w:val="22"/>
                <w:szCs w:val="22"/>
              </w:rPr>
              <w:t>знать внутренние организационно-распорядительные документы экономического субъекта</w:t>
            </w:r>
          </w:p>
        </w:tc>
      </w:tr>
      <w:tr w:rsidR="006A0974" w:rsidRPr="00CB70C5" w:rsidTr="00B5223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CE0EFA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CE0EFA" w:rsidRDefault="006A0974" w:rsidP="006A0974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</w:rPr>
              <w:t>знать компьютерные программы для ведения бухгалтерского учета</w:t>
            </w:r>
          </w:p>
        </w:tc>
      </w:tr>
      <w:tr w:rsidR="006A0974" w:rsidRPr="00CB70C5" w:rsidTr="00B5223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CE0EFA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9B41F5" w:rsidRDefault="006A0974" w:rsidP="006A0974">
            <w:pPr>
              <w:jc w:val="both"/>
              <w:rPr>
                <w:sz w:val="22"/>
                <w:szCs w:val="22"/>
              </w:rPr>
            </w:pPr>
            <w:r w:rsidRPr="006A0974">
              <w:rPr>
                <w:sz w:val="22"/>
                <w:szCs w:val="22"/>
              </w:rPr>
              <w:t xml:space="preserve">знать основные принципы и методы налогового планирования и формирования налоговой политики </w:t>
            </w:r>
            <w:r w:rsidRPr="006A0974">
              <w:rPr>
                <w:sz w:val="22"/>
                <w:szCs w:val="22"/>
              </w:rPr>
              <w:lastRenderedPageBreak/>
              <w:t>организации</w:t>
            </w:r>
          </w:p>
        </w:tc>
      </w:tr>
      <w:tr w:rsidR="006504AB" w:rsidRPr="00CB70C5" w:rsidTr="00B5223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CE0EFA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6504AB" w:rsidP="006504AB">
            <w:pPr>
              <w:jc w:val="both"/>
              <w:rPr>
                <w:sz w:val="22"/>
                <w:szCs w:val="22"/>
              </w:rPr>
            </w:pPr>
            <w:r w:rsidRPr="006504AB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6504AB" w:rsidP="006504AB">
            <w:pPr>
              <w:jc w:val="both"/>
              <w:rPr>
                <w:sz w:val="22"/>
                <w:szCs w:val="22"/>
              </w:rPr>
            </w:pPr>
            <w:r w:rsidRPr="006504AB">
              <w:rPr>
                <w:sz w:val="22"/>
                <w:szCs w:val="22"/>
              </w:rPr>
              <w:t>уметь распределять между работниками объемы работ по ведению в экономическом субъекте налогового учета и отчетности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6504AB" w:rsidP="006504AB">
            <w:pPr>
              <w:jc w:val="both"/>
              <w:rPr>
                <w:sz w:val="22"/>
                <w:szCs w:val="22"/>
              </w:rPr>
            </w:pPr>
            <w:r w:rsidRPr="006504AB">
              <w:rPr>
                <w:sz w:val="22"/>
                <w:szCs w:val="22"/>
              </w:rPr>
              <w:t>уметь 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6504AB" w:rsidP="006504AB">
            <w:pPr>
              <w:jc w:val="both"/>
              <w:rPr>
                <w:sz w:val="22"/>
                <w:szCs w:val="22"/>
              </w:rPr>
            </w:pPr>
            <w:r w:rsidRPr="006504AB">
              <w:rPr>
                <w:sz w:val="22"/>
                <w:szCs w:val="22"/>
              </w:rPr>
              <w:t>уметь 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разрабатывать формы налоговых регистров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осуществлять мониторинг законодательства Российской Федерации о налогах и сборах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>уметь 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</w:tc>
      </w:tr>
      <w:tr w:rsidR="006504AB" w:rsidRPr="00CB70C5" w:rsidTr="00DB4C8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AB" w:rsidRPr="00F02B49" w:rsidRDefault="006504AB" w:rsidP="006504A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AB" w:rsidRDefault="006504AB" w:rsidP="006504AB">
            <w:r w:rsidRPr="003A6EFA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AB" w:rsidRPr="006A0974" w:rsidRDefault="004968AD" w:rsidP="006504AB">
            <w:pPr>
              <w:jc w:val="both"/>
              <w:rPr>
                <w:sz w:val="22"/>
                <w:szCs w:val="22"/>
              </w:rPr>
            </w:pPr>
            <w:r w:rsidRPr="004968AD">
              <w:rPr>
                <w:sz w:val="22"/>
                <w:szCs w:val="22"/>
              </w:rPr>
              <w:t xml:space="preserve">уметь анализировать налоговое законодательство Российской Федерации, типичные ошибки </w:t>
            </w:r>
            <w:r w:rsidRPr="004968AD">
              <w:rPr>
                <w:sz w:val="22"/>
                <w:szCs w:val="22"/>
              </w:rPr>
              <w:lastRenderedPageBreak/>
              <w:t>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 w:rsidR="006A097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4" w:rsidRDefault="006A0974" w:rsidP="006A0974">
            <w:r w:rsidRPr="00B2609F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CE0EFA" w:rsidRDefault="006A0974" w:rsidP="006A0974">
            <w:pPr>
              <w:jc w:val="both"/>
              <w:rPr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  <w:lang w:eastAsia="en-US"/>
              </w:rPr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990B5F">
              <w:rPr>
                <w:sz w:val="22"/>
                <w:szCs w:val="22"/>
                <w:lang w:eastAsia="en-US"/>
              </w:rPr>
              <w:t>ладеть навыками организации ведения налогового учета, составления налоговых расчетов и деклараций в экономическом субъекте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организации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обеспечения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координации и контроля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обеспечения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организации налогового планирования в экономическом субъекте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формирования налоговой политики экономического субъекта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проверки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контроля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обеспечения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990B5F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анализа налогового законодательства Российской Федерации, типичных ошибок налогоплательщиков, практики применения законодательства Российской Федерации налоговыми органами, арбитражными судами</w:t>
            </w:r>
          </w:p>
        </w:tc>
      </w:tr>
      <w:tr w:rsidR="004968A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AD" w:rsidRPr="00F02B49" w:rsidRDefault="004968AD" w:rsidP="004968AD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AD" w:rsidRDefault="004968AD" w:rsidP="004968AD">
            <w:r w:rsidRPr="00C40B6E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AD" w:rsidRPr="009B41F5" w:rsidRDefault="004968AD" w:rsidP="004968AD">
            <w:pPr>
              <w:jc w:val="both"/>
              <w:rPr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  <w:lang w:eastAsia="en-US"/>
              </w:rPr>
              <w:t>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6A097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74" w:rsidRPr="00F02B49" w:rsidRDefault="006A0974" w:rsidP="006A097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4" w:rsidRDefault="006A0974" w:rsidP="004968AD">
            <w:r w:rsidRPr="00B2609F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4968A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4" w:rsidRPr="00CE0EFA" w:rsidRDefault="00990B5F" w:rsidP="00C93F97">
            <w:pPr>
              <w:jc w:val="both"/>
              <w:rPr>
                <w:sz w:val="22"/>
                <w:szCs w:val="22"/>
                <w:lang w:eastAsia="en-US"/>
              </w:rPr>
            </w:pPr>
            <w:r w:rsidRPr="00990B5F">
              <w:rPr>
                <w:sz w:val="22"/>
                <w:szCs w:val="22"/>
                <w:lang w:eastAsia="en-US"/>
              </w:rPr>
              <w:t>владеть навыками идентификации объектов налогообложения, исчисления налоговой базы, суммы налогов и сборов, а так</w:t>
            </w:r>
            <w:r w:rsidR="00FE6228">
              <w:rPr>
                <w:sz w:val="22"/>
                <w:szCs w:val="22"/>
                <w:lang w:eastAsia="en-US"/>
              </w:rPr>
              <w:t>ж</w:t>
            </w:r>
            <w:r w:rsidRPr="00990B5F">
              <w:rPr>
                <w:sz w:val="22"/>
                <w:szCs w:val="22"/>
                <w:lang w:eastAsia="en-US"/>
              </w:rPr>
              <w:t>е суммы взносов в государственные внебюджетные фонды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К.М.02.10(П)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 xml:space="preserve">(технологическая (проектно-технологическая) практика </w:t>
      </w:r>
      <w:r w:rsidR="00EF3965">
        <w:rPr>
          <w:b/>
          <w:sz w:val="24"/>
          <w:szCs w:val="24"/>
        </w:rPr>
        <w:t>3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300FE4" w:rsidP="00EF39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  <w:lang w:eastAsia="en-US"/>
              </w:rPr>
              <w:t>К.М.0</w:t>
            </w:r>
            <w:r w:rsidR="00EF3965">
              <w:rPr>
                <w:sz w:val="22"/>
                <w:szCs w:val="22"/>
                <w:lang w:eastAsia="en-US"/>
              </w:rPr>
              <w:t>3</w:t>
            </w:r>
            <w:r w:rsidRPr="00300FE4">
              <w:rPr>
                <w:sz w:val="22"/>
                <w:szCs w:val="22"/>
                <w:lang w:eastAsia="en-US"/>
              </w:rPr>
              <w:t>.</w:t>
            </w:r>
            <w:r w:rsidR="00EF3965">
              <w:rPr>
                <w:sz w:val="22"/>
                <w:szCs w:val="22"/>
                <w:lang w:eastAsia="en-US"/>
              </w:rPr>
              <w:t>08</w:t>
            </w:r>
            <w:r w:rsidRPr="00300FE4">
              <w:rPr>
                <w:sz w:val="22"/>
                <w:szCs w:val="22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EF39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 xml:space="preserve">технологическая (проектно-технологическая) практика </w:t>
            </w:r>
            <w:r w:rsidR="00EF3965">
              <w:rPr>
                <w:sz w:val="22"/>
                <w:szCs w:val="22"/>
              </w:rPr>
              <w:t>3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EF3965" w:rsidP="0047396A">
            <w:pPr>
              <w:jc w:val="both"/>
              <w:rPr>
                <w:sz w:val="22"/>
                <w:szCs w:val="22"/>
                <w:lang w:eastAsia="en-US"/>
              </w:rPr>
            </w:pPr>
            <w:r w:rsidRPr="00EF3965">
              <w:rPr>
                <w:sz w:val="22"/>
                <w:szCs w:val="22"/>
              </w:rPr>
              <w:t>УК-10; ПК-1; ПК-3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300FE4" w:rsidRDefault="00300FE4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300FE4" w:rsidRPr="00CB70C5" w:rsidRDefault="00300FE4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EF3965">
        <w:rPr>
          <w:sz w:val="22"/>
          <w:szCs w:val="22"/>
        </w:rPr>
        <w:t>3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</w:t>
      </w:r>
      <w:r w:rsidR="00EF3965">
        <w:rPr>
          <w:b/>
          <w:sz w:val="24"/>
          <w:szCs w:val="24"/>
        </w:rPr>
        <w:t>3</w:t>
      </w:r>
      <w:r w:rsidR="00300FE4" w:rsidRPr="00F279C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6603A" w:rsidRDefault="00B10030" w:rsidP="00B10030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D6603A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6603A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D6603A">
              <w:rPr>
                <w:color w:val="000000"/>
                <w:sz w:val="22"/>
                <w:szCs w:val="22"/>
              </w:rPr>
              <w:t xml:space="preserve"> 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C93F97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93F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D6603A" w:rsidRDefault="00E562FD" w:rsidP="008F32FC">
            <w:pPr>
              <w:rPr>
                <w:b/>
                <w:color w:val="000000"/>
                <w:sz w:val="22"/>
                <w:szCs w:val="22"/>
              </w:rPr>
            </w:pPr>
            <w:r w:rsidRPr="00C93F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C93F97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</w:t>
            </w:r>
            <w:r w:rsidR="00B10030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A057D5" w:rsidRP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D660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D6603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93F97" w:rsidRPr="002B2293" w:rsidRDefault="002B2293" w:rsidP="002B2293">
            <w:pPr>
              <w:pStyle w:val="a5"/>
              <w:spacing w:after="0" w:line="240" w:lineRule="auto"/>
              <w:ind w:left="0" w:right="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1. </w:t>
            </w:r>
            <w:r w:rsidR="00C93F97" w:rsidRPr="002B2293">
              <w:rPr>
                <w:rFonts w:ascii="Times New Roman" w:hAnsi="Times New Roman"/>
                <w:b/>
              </w:rPr>
              <w:t>Представить общую характеристику профильной организации:</w:t>
            </w:r>
            <w:r w:rsidRPr="002B2293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полное наименование организации, юридический адрес и местоположение, форма собственности, вид деятельности по коду (</w:t>
            </w:r>
            <w:r w:rsidR="00C93F97" w:rsidRPr="002B2293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="00C93F97" w:rsidRPr="002B2293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="00C93F97" w:rsidRPr="002B2293">
              <w:rPr>
                <w:rFonts w:ascii="Times New Roman" w:hAnsi="Times New Roman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="00C93F97" w:rsidRPr="002B2293">
              <w:rPr>
                <w:rStyle w:val="details-content-item-trigger-heading"/>
                <w:rFonts w:ascii="Times New Roman" w:hAnsi="Times New Roman"/>
              </w:rPr>
              <w:t xml:space="preserve">ИНН, </w:t>
            </w:r>
            <w:r w:rsidR="00C93F97" w:rsidRPr="002B2293">
              <w:rPr>
                <w:rFonts w:ascii="Times New Roman" w:hAnsi="Times New Roman"/>
              </w:rPr>
              <w:t xml:space="preserve">ОГРН, </w:t>
            </w:r>
            <w:r w:rsidR="00C93F97" w:rsidRPr="002B2293">
              <w:rPr>
                <w:rStyle w:val="details-content-item-trigger-heading"/>
                <w:rFonts w:ascii="Times New Roman" w:hAnsi="Times New Roman"/>
              </w:rPr>
              <w:t xml:space="preserve"> БИН, </w:t>
            </w:r>
            <w:r w:rsidR="00C93F97" w:rsidRPr="002B2293">
              <w:rPr>
                <w:rFonts w:ascii="Times New Roman" w:hAnsi="Times New Roman"/>
              </w:rPr>
              <w:t>сведения об истории организации, дата регистрации, миссия организации; организационно-правовая форма и организационная структура профильной организации, (составить организационную структуру управления профильной организации, кратко описать функциональное место в профильной организации;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  <w:r w:rsidR="00C93F97" w:rsidRPr="002B2293">
              <w:rPr>
                <w:rFonts w:ascii="Times New Roman" w:hAnsi="Times New Roman"/>
                <w:lang w:val="ru-RU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оценка финансово-хозяйственной деятельности организации: динамика экономических показателей (выручка, себестоимость, прибыль от продаж, чистая прибыль); показателей состояния основных и оборонных средств, эффективности их использования; показателей по труду и его оплате, эффективности использования трудовых показателей в организации;</w:t>
            </w:r>
          </w:p>
          <w:p w:rsidR="00C93F97" w:rsidRPr="002B2293" w:rsidRDefault="002B2293" w:rsidP="002B2293">
            <w:pPr>
              <w:pStyle w:val="a5"/>
              <w:spacing w:after="0" w:line="240" w:lineRule="auto"/>
              <w:ind w:left="0" w:right="1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2. </w:t>
            </w:r>
            <w:r w:rsidR="00C93F97" w:rsidRPr="002B2293">
              <w:rPr>
                <w:rFonts w:ascii="Times New Roman" w:hAnsi="Times New Roman"/>
                <w:b/>
              </w:rPr>
              <w:t>Описать систему внутреннего контроля профильной организации</w:t>
            </w:r>
            <w:r w:rsidR="00C93F97" w:rsidRPr="002B2293">
              <w:rPr>
                <w:rFonts w:ascii="Times New Roman" w:hAnsi="Times New Roman"/>
                <w:b/>
                <w:bCs/>
              </w:rPr>
              <w:t>:</w:t>
            </w:r>
            <w:r w:rsidR="00C93F97" w:rsidRPr="002B2293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 xml:space="preserve">определение внутренних и внешних источников поступления </w:t>
            </w:r>
            <w:r w:rsidR="00C93F97" w:rsidRPr="002B2293">
              <w:rPr>
                <w:rFonts w:ascii="Times New Roman" w:hAnsi="Times New Roman"/>
              </w:rPr>
              <w:lastRenderedPageBreak/>
              <w:t>информации; характеристика форм экономической, финансовой и статистической отчетности, характеристика нормативных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документов,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регулирующих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формирование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и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состав</w:t>
            </w:r>
            <w:r w:rsidR="00C93F97" w:rsidRPr="002B2293">
              <w:rPr>
                <w:rFonts w:ascii="Times New Roman" w:hAnsi="Times New Roman"/>
                <w:spacing w:val="1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отчётности организации, определение степени соответствия форм отчетности организации рекомендуемым формам;</w:t>
            </w:r>
            <w:r w:rsidR="00C93F97" w:rsidRPr="002B2293">
              <w:rPr>
                <w:rFonts w:ascii="Times New Roman" w:hAnsi="Times New Roman"/>
                <w:lang w:val="ru-RU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 xml:space="preserve">исследование </w:t>
            </w:r>
            <w:r w:rsidR="00C93F97" w:rsidRPr="002B2293">
              <w:rPr>
                <w:rFonts w:ascii="Times New Roman" w:eastAsia="Times New Roman" w:hAnsi="Times New Roman"/>
              </w:rPr>
              <w:t xml:space="preserve">точности и полноты </w:t>
            </w:r>
            <w:r w:rsidR="00C93F97" w:rsidRPr="002B2293">
              <w:rPr>
                <w:rFonts w:ascii="Times New Roman" w:hAnsi="Times New Roman"/>
              </w:rPr>
              <w:t xml:space="preserve">внутренних организационно-распорядительных документов, </w:t>
            </w:r>
            <w:r w:rsidR="00C93F97" w:rsidRPr="002B2293">
              <w:rPr>
                <w:rFonts w:ascii="Times New Roman" w:eastAsia="Times New Roman" w:hAnsi="Times New Roman"/>
              </w:rPr>
              <w:t xml:space="preserve">своевременности подготовки достоверной </w:t>
            </w:r>
            <w:r w:rsidR="00C93F97" w:rsidRPr="002B2293">
              <w:rPr>
                <w:rFonts w:ascii="Times New Roman" w:hAnsi="Times New Roman"/>
              </w:rPr>
              <w:t>информации</w:t>
            </w:r>
            <w:r w:rsidR="00C93F97" w:rsidRPr="002B2293">
              <w:rPr>
                <w:rFonts w:ascii="Times New Roman" w:eastAsia="Times New Roman" w:hAnsi="Times New Roman"/>
              </w:rPr>
              <w:t>, механизм предотвращения ошибок и искажений в отчетности организации</w:t>
            </w:r>
            <w:r w:rsidR="00C93F97" w:rsidRPr="002B2293">
              <w:rPr>
                <w:rFonts w:ascii="Times New Roman" w:hAnsi="Times New Roman"/>
              </w:rPr>
              <w:t>;</w:t>
            </w:r>
            <w:r w:rsidR="00C93F97" w:rsidRPr="002B2293">
              <w:rPr>
                <w:rFonts w:ascii="Times New Roman" w:hAnsi="Times New Roman"/>
                <w:lang w:val="ru-RU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оценка применения средств контроля в деятельности организации, осуществление необходимых корректирующих мероприятий в отношении средств контроля;</w:t>
            </w:r>
          </w:p>
          <w:p w:rsidR="00B10030" w:rsidRPr="009F2202" w:rsidRDefault="002B2293" w:rsidP="002B2293">
            <w:pPr>
              <w:pStyle w:val="a5"/>
              <w:spacing w:after="0" w:line="240" w:lineRule="auto"/>
              <w:ind w:left="0" w:right="17"/>
              <w:jc w:val="both"/>
            </w:pPr>
            <w:r>
              <w:rPr>
                <w:rFonts w:ascii="Times New Roman" w:hAnsi="Times New Roman"/>
                <w:b/>
                <w:lang w:val="ru-RU"/>
              </w:rPr>
              <w:t xml:space="preserve">3. </w:t>
            </w:r>
            <w:r w:rsidR="00C93F97" w:rsidRPr="002B2293">
              <w:rPr>
                <w:rFonts w:ascii="Times New Roman" w:hAnsi="Times New Roman"/>
                <w:b/>
              </w:rPr>
              <w:t xml:space="preserve">Описать организацию </w:t>
            </w:r>
            <w:r w:rsidR="00C93F97" w:rsidRPr="002B2293">
              <w:rPr>
                <w:rFonts w:ascii="Times New Roman" w:hAnsi="Times New Roman"/>
                <w:b/>
                <w:bCs/>
              </w:rPr>
              <w:t xml:space="preserve">налогового учета и </w:t>
            </w:r>
            <w:r w:rsidR="00C93F97" w:rsidRPr="002B2293">
              <w:rPr>
                <w:rFonts w:ascii="Times New Roman" w:hAnsi="Times New Roman"/>
                <w:b/>
              </w:rPr>
              <w:t>состава</w:t>
            </w:r>
            <w:r w:rsidR="00C93F97" w:rsidRPr="002B2293">
              <w:rPr>
                <w:rFonts w:ascii="Times New Roman" w:hAnsi="Times New Roman"/>
                <w:b/>
                <w:bCs/>
              </w:rPr>
              <w:t xml:space="preserve"> налоговой отчетности</w:t>
            </w:r>
            <w:r w:rsidRPr="002B2293">
              <w:rPr>
                <w:rFonts w:ascii="Times New Roman" w:hAnsi="Times New Roman"/>
                <w:b/>
                <w:bCs/>
                <w:lang w:val="ru-RU"/>
              </w:rPr>
              <w:t xml:space="preserve">: </w:t>
            </w:r>
            <w:r w:rsidR="00C93F97" w:rsidRPr="002B2293">
              <w:rPr>
                <w:rFonts w:ascii="Times New Roman" w:hAnsi="Times New Roman"/>
              </w:rPr>
              <w:t>рассмотрение положения учетной политики организации в целях бухгалтерского и налогового учета;</w:t>
            </w:r>
            <w:r w:rsidRPr="002B2293">
              <w:rPr>
                <w:rFonts w:ascii="Times New Roman" w:hAnsi="Times New Roman"/>
                <w:lang w:val="ru-RU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изучение организации налогового учета;</w:t>
            </w:r>
            <w:r w:rsidRPr="002B2293">
              <w:rPr>
                <w:rFonts w:ascii="Times New Roman" w:hAnsi="Times New Roman"/>
                <w:lang w:val="ru-RU"/>
              </w:rPr>
              <w:t xml:space="preserve"> </w:t>
            </w:r>
            <w:r w:rsidR="00C93F97" w:rsidRPr="002B2293">
              <w:rPr>
                <w:rFonts w:ascii="Times New Roman" w:hAnsi="Times New Roman"/>
              </w:rPr>
              <w:t>отражение учета в налоговых регистрах (основных средств, МПЗ, незавершенного производства, транспортных расходов, фонда </w:t>
            </w:r>
            <w:hyperlink r:id="rId8" w:tooltip="Оплата труда" w:history="1">
              <w:r w:rsidR="00C93F97" w:rsidRPr="002B2293">
                <w:rPr>
                  <w:rFonts w:ascii="Times New Roman" w:hAnsi="Times New Roman"/>
                </w:rPr>
                <w:t>оплаты труда</w:t>
              </w:r>
            </w:hyperlink>
            <w:r w:rsidR="00C93F97" w:rsidRPr="002B2293">
              <w:rPr>
                <w:rFonts w:ascii="Times New Roman" w:hAnsi="Times New Roman"/>
              </w:rPr>
              <w:t>, отчислений из фонда оплаты труда и др.)</w:t>
            </w:r>
            <w:r w:rsidRPr="002B2293">
              <w:rPr>
                <w:rFonts w:ascii="Times New Roman" w:hAnsi="Times New Roman"/>
                <w:lang w:val="ru-RU"/>
              </w:rPr>
              <w:t xml:space="preserve">; </w:t>
            </w:r>
            <w:r w:rsidR="00C93F97" w:rsidRPr="002B2293">
              <w:rPr>
                <w:rFonts w:ascii="Times New Roman" w:hAnsi="Times New Roman"/>
              </w:rPr>
              <w:t>описание подготовки и составления налоговой отчетности по данным регистров бухгалтерского учета; применения компьютерных программ для ведения налогового учета, информационных и справочно-правовых систем.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2B2293" w:rsidRDefault="00D6603A" w:rsidP="00D6603A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left="73" w:firstLine="0"/>
              <w:jc w:val="both"/>
              <w:rPr>
                <w:sz w:val="22"/>
                <w:szCs w:val="22"/>
              </w:rPr>
            </w:pPr>
            <w:r w:rsidRPr="002B2293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4.Выполнение индивидуального задания, ориентированного</w:t>
            </w:r>
            <w:r w:rsidRPr="002B229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 написание бакалаврской выпускной квалификационной работы. Индивидуальное задание может включать выполнение студентом задания, содержащие элементы изучения тем в соответствии со спецификой деятельности предприятия (производственное, торговое, общественное питание и т.д.).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00FE4" w:rsidRPr="00300FE4">
        <w:rPr>
          <w:b/>
        </w:rPr>
        <w:t>Учет, анализ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EF3965">
        <w:rPr>
          <w:b/>
          <w:sz w:val="16"/>
          <w:szCs w:val="16"/>
        </w:rPr>
        <w:t>3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</w:t>
      </w:r>
      <w:r w:rsidRPr="00081ABC">
        <w:rPr>
          <w:sz w:val="16"/>
          <w:szCs w:val="16"/>
        </w:rPr>
        <w:lastRenderedPageBreak/>
        <w:t>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EF3965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Default="00B10030" w:rsidP="00B10030">
      <w:pPr>
        <w:jc w:val="both"/>
        <w:rPr>
          <w:sz w:val="24"/>
          <w:szCs w:val="24"/>
        </w:rPr>
      </w:pP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300FE4">
        <w:rPr>
          <w:sz w:val="22"/>
          <w:szCs w:val="22"/>
        </w:rPr>
        <w:t>(технологическ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 xml:space="preserve"> (проектно-технологическ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>) практик</w:t>
      </w:r>
      <w:r w:rsidR="00A31D5C">
        <w:rPr>
          <w:sz w:val="22"/>
          <w:szCs w:val="22"/>
        </w:rPr>
        <w:t xml:space="preserve">е </w:t>
      </w:r>
      <w:r w:rsidR="00EF3965">
        <w:rPr>
          <w:sz w:val="22"/>
          <w:szCs w:val="22"/>
        </w:rPr>
        <w:t>3</w:t>
      </w:r>
      <w:r w:rsidR="00A31D5C" w:rsidRPr="00300FE4">
        <w:rPr>
          <w:sz w:val="22"/>
          <w:szCs w:val="22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A31D5C" w:rsidRPr="00A31D5C">
        <w:rPr>
          <w:b/>
          <w:sz w:val="24"/>
          <w:szCs w:val="24"/>
          <w:lang w:eastAsia="en-US"/>
        </w:rPr>
        <w:t>производственная</w:t>
      </w:r>
      <w:r w:rsidR="00134D0E" w:rsidRPr="00A31D5C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E04DE8" w:rsidRPr="00E04DE8" w:rsidRDefault="00E04DE8" w:rsidP="00DB4C80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E04DE8">
        <w:rPr>
          <w:color w:val="000000"/>
          <w:sz w:val="24"/>
          <w:szCs w:val="24"/>
          <w:shd w:val="clear" w:color="auto" w:fill="FFFFFF"/>
        </w:rPr>
        <w:t>Налоги и налоговая система Российской Федерации : учебник и практикум для вузов / Л. И. Гончаренко [и др.] ; ответственный редактор Л. И. Гончаренко. — 2-е изд., перераб. и доп. — Москва : Издательство Юрайт, 2021. — 470 с. — (Высшее образование). — ISBN 978-5-534-08916-5. — Текст : электронный // Образовательная платформа Юрайт [сайт]. — URL: </w:t>
      </w:r>
      <w:hyperlink r:id="rId9" w:history="1">
        <w:r w:rsidR="00544948">
          <w:rPr>
            <w:rStyle w:val="a9"/>
            <w:sz w:val="24"/>
            <w:szCs w:val="24"/>
            <w:shd w:val="clear" w:color="auto" w:fill="FFFFFF"/>
          </w:rPr>
          <w:t>https://urait.ru/bcode/468981</w:t>
        </w:r>
      </w:hyperlink>
    </w:p>
    <w:p w:rsidR="00E04DE8" w:rsidRPr="00E04DE8" w:rsidRDefault="00E04DE8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E04DE8">
        <w:rPr>
          <w:color w:val="000000"/>
          <w:sz w:val="24"/>
          <w:szCs w:val="24"/>
          <w:shd w:val="clear" w:color="auto" w:fill="FFFFFF"/>
        </w:rPr>
        <w:t>Налоги и налогообложение: учебник и практикум для вузов / Д. Г. Черник [и др.] ; под редакцией Е. А. Кировой. — 6-е изд., перераб. и доп. — Москва : Издательство Юрайт, 2021. — 483 с. — (Высшее образование). — ISBN 978-5-534-14806-0. — Текст : электронный // Образовательная платформа Юрайт [сайт]. — URL: </w:t>
      </w:r>
      <w:hyperlink r:id="rId10" w:history="1">
        <w:r w:rsidR="00544948">
          <w:rPr>
            <w:rStyle w:val="a9"/>
            <w:sz w:val="24"/>
            <w:szCs w:val="24"/>
            <w:shd w:val="clear" w:color="auto" w:fill="FFFFFF"/>
          </w:rPr>
          <w:t>https://urait.ru/bcode/481960</w:t>
        </w:r>
      </w:hyperlink>
    </w:p>
    <w:p w:rsidR="00E04DE8" w:rsidRPr="00E04DE8" w:rsidRDefault="00E04DE8" w:rsidP="00DB4C80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E04DE8">
        <w:rPr>
          <w:color w:val="000000"/>
          <w:sz w:val="24"/>
          <w:szCs w:val="24"/>
          <w:shd w:val="clear" w:color="auto" w:fill="FFFFFF"/>
        </w:rPr>
        <w:t>Налоговый учет и отчетность: учебник и практикум для вузов / Н. И. Малис, Л. П. Грундел, Д. И. Ряховский, А. С. Зинягина ; под редакцией Н. И. Малис. — 4-е изд., перераб. и доп. — Москва : Издательство Юрайт, 2021. — 411 с. — (Высшее образование). — ISBN 978-5-534-14506-9. — Текст : электронный // Образовательная платформа Юрайт [сайт]. — URL: </w:t>
      </w:r>
      <w:hyperlink r:id="rId11" w:history="1">
        <w:r w:rsidR="00544948">
          <w:rPr>
            <w:rStyle w:val="a9"/>
            <w:sz w:val="24"/>
            <w:szCs w:val="24"/>
            <w:shd w:val="clear" w:color="auto" w:fill="FFFFFF"/>
          </w:rPr>
          <w:t>https://urait.ru/bcode/477768 </w:t>
        </w:r>
      </w:hyperlink>
      <w:r w:rsidRPr="00E04DE8">
        <w:rPr>
          <w:color w:val="000000"/>
          <w:sz w:val="24"/>
          <w:szCs w:val="24"/>
          <w:shd w:val="clear" w:color="auto" w:fill="FFFFFF"/>
        </w:rPr>
        <w:t> </w:t>
      </w:r>
    </w:p>
    <w:p w:rsidR="00E04DE8" w:rsidRPr="00E04DE8" w:rsidRDefault="00E04DE8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E04DE8">
        <w:rPr>
          <w:iCs/>
          <w:color w:val="000000"/>
          <w:sz w:val="24"/>
          <w:szCs w:val="24"/>
          <w:shd w:val="clear" w:color="auto" w:fill="FFFFFF"/>
        </w:rPr>
        <w:t>Пащенко, Т. В.</w:t>
      </w:r>
      <w:r w:rsidRPr="00E04DE8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E04DE8">
        <w:rPr>
          <w:color w:val="000000"/>
          <w:sz w:val="24"/>
          <w:szCs w:val="24"/>
          <w:shd w:val="clear" w:color="auto" w:fill="FFFFFF"/>
        </w:rPr>
        <w:t> Бухгалтерский финансовый учет и отчетность : практическое пособие для вузов / Т. В. Пащенко. — Москва : Издательство Юрайт, 2021. — 179 с. — (Высшее образование). — ISBN 978-5-534-14201-3. — Текст : электронный // Образовательная платформа Юрайт [сайт]. — URL: </w:t>
      </w:r>
      <w:hyperlink r:id="rId12" w:history="1">
        <w:r w:rsidR="00544948">
          <w:rPr>
            <w:rStyle w:val="a9"/>
            <w:sz w:val="24"/>
            <w:szCs w:val="24"/>
            <w:shd w:val="clear" w:color="auto" w:fill="FFFFFF"/>
          </w:rPr>
          <w:t>https://urait.ru/bcode/468064 </w:t>
        </w:r>
      </w:hyperlink>
      <w:r w:rsidRPr="00E04DE8">
        <w:rPr>
          <w:color w:val="000000"/>
          <w:sz w:val="24"/>
          <w:szCs w:val="24"/>
          <w:shd w:val="clear" w:color="auto" w:fill="FFFFFF"/>
        </w:rPr>
        <w:t> </w:t>
      </w:r>
    </w:p>
    <w:p w:rsidR="00E04DE8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E04DE8" w:rsidRPr="00E04DE8" w:rsidRDefault="00E04DE8" w:rsidP="00695A6D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E04DE8">
        <w:rPr>
          <w:iCs/>
          <w:color w:val="000000"/>
          <w:sz w:val="24"/>
          <w:szCs w:val="24"/>
          <w:shd w:val="clear" w:color="auto" w:fill="FFFFFF"/>
        </w:rPr>
        <w:t>Богатырева, С. Н.</w:t>
      </w:r>
      <w:r w:rsidRPr="00E04DE8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E04DE8">
        <w:rPr>
          <w:color w:val="000000"/>
          <w:sz w:val="24"/>
          <w:szCs w:val="24"/>
          <w:shd w:val="clear" w:color="auto" w:fill="FFFFFF"/>
        </w:rPr>
        <w:t> Бухгалтерская (финансовая) отчетность : учебник для вузов / С. Н. Богатырева. — Москва : Издательство Юрайт, 2021. — 492 с. — (Высшее образование). — ISBN 978-5-534-14326-3. — Текст : электронный // Образовательная платформа Юрайт [сайт]. — URL: </w:t>
      </w:r>
      <w:hyperlink r:id="rId13" w:history="1">
        <w:r w:rsidR="00544948">
          <w:rPr>
            <w:rStyle w:val="a9"/>
            <w:sz w:val="24"/>
            <w:szCs w:val="24"/>
            <w:shd w:val="clear" w:color="auto" w:fill="FFFFFF"/>
          </w:rPr>
          <w:t>https://urait.ru/bcode/487291 </w:t>
        </w:r>
      </w:hyperlink>
      <w:r w:rsidRPr="00E04DE8">
        <w:rPr>
          <w:color w:val="000000"/>
          <w:sz w:val="24"/>
          <w:szCs w:val="24"/>
          <w:shd w:val="clear" w:color="auto" w:fill="FFFFFF"/>
        </w:rPr>
        <w:t> </w:t>
      </w:r>
    </w:p>
    <w:p w:rsidR="00E04DE8" w:rsidRPr="00E04DE8" w:rsidRDefault="00E04DE8" w:rsidP="00695A6D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E04DE8">
        <w:rPr>
          <w:color w:val="000000"/>
          <w:sz w:val="24"/>
          <w:szCs w:val="24"/>
          <w:shd w:val="clear" w:color="auto" w:fill="FFFFFF"/>
        </w:rPr>
        <w:t xml:space="preserve">Бухгалтерский финансовый учет : учебник для вузов / Л. В. Бухарева [и др.] ; под </w:t>
      </w:r>
      <w:r w:rsidRPr="00E04DE8">
        <w:rPr>
          <w:color w:val="000000"/>
          <w:sz w:val="24"/>
          <w:szCs w:val="24"/>
          <w:shd w:val="clear" w:color="auto" w:fill="FFFFFF"/>
        </w:rPr>
        <w:lastRenderedPageBreak/>
        <w:t>редакцией И. М. Дмитриевой, В. Б. Малицкой, Ю. К. Харакоз. — 5-е изд., перераб. и доп. — Москва : Издательство Юрайт, 2021. — 528 с. — (Высшее образование). — ISBN 978-5-534-14339-3. — Текст : электронный // Образовательная платформа Юрайт [сайт]. — URL: </w:t>
      </w:r>
      <w:hyperlink r:id="rId14" w:history="1">
        <w:r w:rsidR="00544948">
          <w:rPr>
            <w:rStyle w:val="a9"/>
            <w:sz w:val="24"/>
            <w:szCs w:val="24"/>
            <w:shd w:val="clear" w:color="auto" w:fill="FFFFFF"/>
          </w:rPr>
          <w:t>https://urait.ru/bcode/477342</w:t>
        </w:r>
      </w:hyperlink>
    </w:p>
    <w:p w:rsidR="00E04DE8" w:rsidRPr="00E04DE8" w:rsidRDefault="00E04DE8" w:rsidP="00695A6D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sz w:val="24"/>
          <w:szCs w:val="24"/>
        </w:rPr>
      </w:pPr>
      <w:r w:rsidRPr="00E04DE8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2021. — 455 с. — (Высшее образование). — ISBN 978-5-534-00713-8. — Текст : электронный // Образовательная платформа Юрайт [сайт]. — URL: </w:t>
      </w:r>
      <w:hyperlink r:id="rId15" w:history="1">
        <w:r w:rsidR="00544948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E04DE8" w:rsidRPr="00E04DE8" w:rsidRDefault="00E04DE8" w:rsidP="00695A6D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sz w:val="24"/>
          <w:szCs w:val="24"/>
        </w:rPr>
      </w:pPr>
      <w:r w:rsidRPr="00E04DE8">
        <w:rPr>
          <w:color w:val="000000"/>
          <w:sz w:val="24"/>
          <w:szCs w:val="24"/>
          <w:shd w:val="clear" w:color="auto" w:fill="FFFFFF"/>
        </w:rPr>
        <w:t>Налоги и налогообложение : учебник и практикум для вузов / Г. Б. Поляк [и др.] ; ответственные редакторы Г. Б. Поляк, Е. Е. Смирнова. — 4-е изд. — Москва : Издательство Юрайт, 2021. — 380 с. — (Высшее образование). — ISBN 978-5-534-14018-7. — Текст : электронный // Образовательная платформа Юрайт [сайт]. — URL: </w:t>
      </w:r>
      <w:hyperlink r:id="rId16" w:history="1">
        <w:r w:rsidR="00544948">
          <w:rPr>
            <w:rStyle w:val="a9"/>
            <w:sz w:val="24"/>
            <w:szCs w:val="24"/>
            <w:shd w:val="clear" w:color="auto" w:fill="FFFFFF"/>
          </w:rPr>
          <w:t>https://urait.ru/bcode/469875</w:t>
        </w:r>
      </w:hyperlink>
    </w:p>
    <w:p w:rsidR="00E04DE8" w:rsidRDefault="00E04DE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3775B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фиксацию хода образовательного процесса, результатов промежуточной </w:t>
      </w:r>
      <w:r w:rsidRPr="00661AD9">
        <w:rPr>
          <w:sz w:val="24"/>
          <w:szCs w:val="24"/>
        </w:rPr>
        <w:lastRenderedPageBreak/>
        <w:t>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54494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54494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544948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 xml:space="preserve">Не допускается использование практиканта на должностях и работах, </w:t>
      </w:r>
      <w:r w:rsidRPr="00CB70C5">
        <w:lastRenderedPageBreak/>
        <w:t>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 xml:space="preserve">технологическая (проектно-технологическая) практика </w:t>
      </w:r>
      <w:r w:rsidR="00EF396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55"/>
        <w:gridCol w:w="2832"/>
        <w:gridCol w:w="1572"/>
        <w:gridCol w:w="1780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4839AC" w:rsidRDefault="004839AC" w:rsidP="00691813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 xml:space="preserve">Учет, анализ и аудит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04DE8" w:rsidRPr="00E04DE8" w:rsidRDefault="00E04DE8" w:rsidP="00E04DE8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E04DE8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E04DE8" w:rsidRPr="00E04DE8" w:rsidRDefault="00E04DE8" w:rsidP="00E04DE8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  <w:rPr>
                <w:rFonts w:ascii="Times New Roman" w:hAnsi="Times New Roman"/>
              </w:rPr>
            </w:pPr>
            <w:r w:rsidRPr="00E04DE8">
              <w:rPr>
                <w:rFonts w:ascii="Times New Roman" w:hAnsi="Times New Roman"/>
              </w:rPr>
              <w:t>Представить общую характеристику работы организации (</w:t>
            </w:r>
            <w:r w:rsidRPr="00E04DE8">
              <w:rPr>
                <w:rFonts w:ascii="Times New Roman" w:hAnsi="Times New Roman"/>
                <w:i/>
              </w:rPr>
              <w:t xml:space="preserve">наименование </w:t>
            </w:r>
            <w:r w:rsidRPr="00E04DE8">
              <w:rPr>
                <w:rFonts w:ascii="Times New Roman" w:hAnsi="Times New Roman"/>
                <w:i/>
                <w:iCs/>
              </w:rPr>
              <w:t xml:space="preserve">профильной организации). </w:t>
            </w:r>
          </w:p>
          <w:p w:rsidR="00E04DE8" w:rsidRPr="00E04DE8" w:rsidRDefault="00E04DE8" w:rsidP="00E04DE8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  <w:rPr>
                <w:rFonts w:ascii="Times New Roman" w:hAnsi="Times New Roman"/>
              </w:rPr>
            </w:pPr>
            <w:r w:rsidRPr="00E04DE8">
              <w:rPr>
                <w:rFonts w:ascii="Times New Roman" w:hAnsi="Times New Roman"/>
              </w:rPr>
              <w:t>Описать систему внутреннего контроля организации (</w:t>
            </w:r>
            <w:r w:rsidRPr="00E04DE8">
              <w:rPr>
                <w:rFonts w:ascii="Times New Roman" w:hAnsi="Times New Roman"/>
                <w:i/>
              </w:rPr>
              <w:t xml:space="preserve">наименование </w:t>
            </w:r>
            <w:r w:rsidRPr="00E04DE8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E04DE8" w:rsidRPr="00E04DE8" w:rsidRDefault="00E04DE8" w:rsidP="00E04DE8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</w:pPr>
            <w:r w:rsidRPr="00E04DE8">
              <w:rPr>
                <w:rFonts w:ascii="Times New Roman" w:hAnsi="Times New Roman"/>
              </w:rPr>
              <w:t xml:space="preserve">Дать характеристику организации </w:t>
            </w:r>
            <w:r w:rsidRPr="00E04DE8">
              <w:rPr>
                <w:rFonts w:ascii="Times New Roman" w:hAnsi="Times New Roman"/>
                <w:bCs/>
              </w:rPr>
              <w:t xml:space="preserve">налогового учета и </w:t>
            </w:r>
            <w:r w:rsidRPr="00E04DE8">
              <w:rPr>
                <w:rFonts w:ascii="Times New Roman" w:hAnsi="Times New Roman"/>
              </w:rPr>
              <w:t>состава</w:t>
            </w:r>
            <w:r w:rsidRPr="00E04DE8">
              <w:rPr>
                <w:rFonts w:ascii="Times New Roman" w:hAnsi="Times New Roman"/>
                <w:bCs/>
              </w:rPr>
              <w:t xml:space="preserve"> налоговой отчетности</w:t>
            </w:r>
            <w:r w:rsidRPr="00E04DE8">
              <w:rPr>
                <w:rFonts w:ascii="Times New Roman" w:hAnsi="Times New Roman"/>
              </w:rPr>
              <w:t xml:space="preserve"> (</w:t>
            </w:r>
            <w:r w:rsidRPr="00E04DE8">
              <w:rPr>
                <w:rFonts w:ascii="Times New Roman" w:hAnsi="Times New Roman"/>
                <w:i/>
              </w:rPr>
              <w:t xml:space="preserve">наименование </w:t>
            </w:r>
            <w:r w:rsidRPr="00E04DE8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A77E42" w:rsidRPr="003E0FF2" w:rsidRDefault="00E04DE8" w:rsidP="00E04DE8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</w:pPr>
            <w:r w:rsidRPr="00E04DE8">
              <w:rPr>
                <w:rFonts w:ascii="Times New Roman" w:hAnsi="Times New Roman"/>
              </w:rPr>
              <w:t>Выполнить индивидуальное задание по теме…</w:t>
            </w:r>
            <w:r w:rsidR="00695A6D" w:rsidRPr="00E04DE8">
              <w:t>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544948" w:rsidP="00691813">
            <w:pPr>
              <w:jc w:val="center"/>
              <w:rPr>
                <w:sz w:val="22"/>
                <w:szCs w:val="22"/>
              </w:rPr>
            </w:pPr>
            <w:hyperlink r:id="rId45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 xml:space="preserve">технологическая (проектно-технологическая) практика </w:t>
      </w:r>
      <w:r w:rsidR="00EF396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4839AC">
        <w:rPr>
          <w:i/>
          <w:sz w:val="24"/>
          <w:szCs w:val="24"/>
        </w:rPr>
        <w:t>Экономика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3B335C" w:rsidRDefault="004839AC" w:rsidP="003B335C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Учет, анализ и аудит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544948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793B32" w:rsidRPr="004839AC" w:rsidRDefault="00793B32" w:rsidP="00793B32">
      <w:pPr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4839AC" w:rsidRPr="004839AC">
        <w:rPr>
          <w:sz w:val="24"/>
          <w:szCs w:val="24"/>
        </w:rPr>
        <w:t>Экономика</w:t>
      </w:r>
    </w:p>
    <w:p w:rsidR="004839AC" w:rsidRDefault="00793B32" w:rsidP="004839AC">
      <w:pPr>
        <w:pStyle w:val="Default"/>
        <w:jc w:val="both"/>
      </w:pPr>
      <w:r w:rsidRPr="004665FD">
        <w:t xml:space="preserve">Направленность (профиль) программы: </w:t>
      </w:r>
      <w:r w:rsidR="004839AC" w:rsidRPr="004839AC">
        <w:t>Учет, анализ и аудит</w:t>
      </w:r>
    </w:p>
    <w:p w:rsidR="00793B32" w:rsidRPr="004665FD" w:rsidRDefault="00793B32" w:rsidP="004839AC">
      <w:pPr>
        <w:pStyle w:val="Default"/>
        <w:jc w:val="both"/>
      </w:pPr>
      <w:r w:rsidRPr="004665FD">
        <w:t xml:space="preserve">Вид практики: </w:t>
      </w:r>
      <w:r w:rsidR="004839AC">
        <w:t xml:space="preserve">производственная </w:t>
      </w:r>
      <w:r w:rsidRPr="004665FD">
        <w:t>практика</w:t>
      </w:r>
    </w:p>
    <w:p w:rsidR="004839AC" w:rsidRPr="004839AC" w:rsidRDefault="00793B32" w:rsidP="004839AC">
      <w:pPr>
        <w:pStyle w:val="Default"/>
        <w:jc w:val="both"/>
      </w:pPr>
      <w:r w:rsidRPr="004665FD">
        <w:t xml:space="preserve">Тип практики: </w:t>
      </w:r>
      <w:r w:rsidR="004839AC" w:rsidRPr="004839AC">
        <w:t xml:space="preserve">технологическая (проектно-технологическая) практика </w:t>
      </w:r>
      <w:r w:rsidR="00EF3965">
        <w:t>3</w:t>
      </w:r>
    </w:p>
    <w:p w:rsidR="00695A6D" w:rsidRDefault="00695A6D" w:rsidP="00793B32">
      <w:pPr>
        <w:outlineLvl w:val="1"/>
        <w:rPr>
          <w:sz w:val="24"/>
          <w:szCs w:val="24"/>
        </w:rPr>
      </w:pPr>
    </w:p>
    <w:p w:rsidR="00E04DE8" w:rsidRPr="00AB1FBC" w:rsidRDefault="00E04DE8" w:rsidP="00E04DE8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E04DE8" w:rsidRPr="00767A2F" w:rsidRDefault="00E04DE8" w:rsidP="00E04DE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Представить общую характеристику работы 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04DE8" w:rsidRPr="00767A2F" w:rsidRDefault="00E04DE8" w:rsidP="00E04DE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Описать </w:t>
      </w:r>
      <w:r>
        <w:rPr>
          <w:rFonts w:ascii="Times New Roman" w:hAnsi="Times New Roman"/>
          <w:sz w:val="24"/>
          <w:szCs w:val="24"/>
        </w:rPr>
        <w:t>с</w:t>
      </w:r>
      <w:r w:rsidRPr="007C1710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у</w:t>
      </w:r>
      <w:r w:rsidRPr="007C1710">
        <w:rPr>
          <w:rFonts w:ascii="Times New Roman" w:hAnsi="Times New Roman"/>
          <w:sz w:val="24"/>
          <w:szCs w:val="24"/>
        </w:rPr>
        <w:t xml:space="preserve"> внутреннего контроля организации</w:t>
      </w:r>
      <w:r w:rsidRPr="00E32FB5">
        <w:rPr>
          <w:rFonts w:ascii="Times New Roman" w:hAnsi="Times New Roman"/>
          <w:sz w:val="24"/>
          <w:szCs w:val="24"/>
        </w:rPr>
        <w:t xml:space="preserve"> 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E04DE8" w:rsidRPr="00767A2F" w:rsidRDefault="00E04DE8" w:rsidP="00E04DE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характеристику о</w:t>
      </w:r>
      <w:r w:rsidRPr="00D61CCC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D61CCC">
        <w:rPr>
          <w:rFonts w:ascii="Times New Roman" w:hAnsi="Times New Roman"/>
          <w:sz w:val="24"/>
          <w:szCs w:val="24"/>
        </w:rPr>
        <w:t xml:space="preserve"> </w:t>
      </w:r>
      <w:r w:rsidRPr="00D61CCC">
        <w:rPr>
          <w:rFonts w:ascii="Times New Roman" w:hAnsi="Times New Roman"/>
          <w:bCs/>
          <w:sz w:val="24"/>
          <w:szCs w:val="24"/>
        </w:rPr>
        <w:t xml:space="preserve">налогового учета и </w:t>
      </w:r>
      <w:r w:rsidRPr="00D61CCC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а</w:t>
      </w:r>
      <w:r w:rsidRPr="00D61CCC">
        <w:rPr>
          <w:rFonts w:ascii="Times New Roman" w:hAnsi="Times New Roman"/>
          <w:bCs/>
          <w:sz w:val="24"/>
          <w:szCs w:val="24"/>
        </w:rPr>
        <w:t xml:space="preserve"> налоговой отчетности</w:t>
      </w:r>
      <w:r w:rsidRPr="00E32FB5">
        <w:rPr>
          <w:rFonts w:ascii="Times New Roman" w:hAnsi="Times New Roman"/>
          <w:sz w:val="24"/>
          <w:szCs w:val="24"/>
        </w:rPr>
        <w:t xml:space="preserve"> 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E04DE8" w:rsidRPr="00767A2F" w:rsidRDefault="00E04DE8" w:rsidP="00E04DE8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793B32" w:rsidRPr="00695A6D" w:rsidRDefault="00793B32" w:rsidP="00793B32">
      <w:pPr>
        <w:pStyle w:val="a4"/>
        <w:rPr>
          <w:sz w:val="28"/>
          <w:szCs w:val="28"/>
          <w:lang w:val="x-none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839AC" w:rsidRPr="004839AC" w:rsidRDefault="004839AC" w:rsidP="004839AC">
      <w:pPr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4839AC">
        <w:rPr>
          <w:sz w:val="24"/>
          <w:szCs w:val="24"/>
        </w:rPr>
        <w:t>Экономика</w:t>
      </w:r>
    </w:p>
    <w:p w:rsidR="004839AC" w:rsidRDefault="004839AC" w:rsidP="004839AC">
      <w:pPr>
        <w:pStyle w:val="Default"/>
        <w:jc w:val="both"/>
      </w:pPr>
      <w:r w:rsidRPr="004665FD">
        <w:t xml:space="preserve">Направленность (профиль) программы: </w:t>
      </w:r>
      <w:r w:rsidRPr="004839AC">
        <w:t>Учет, анализ и аудит</w:t>
      </w:r>
    </w:p>
    <w:p w:rsidR="004839AC" w:rsidRPr="004665FD" w:rsidRDefault="004839AC" w:rsidP="004839AC">
      <w:pPr>
        <w:pStyle w:val="Default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4839AC" w:rsidRPr="004839AC" w:rsidRDefault="004839AC" w:rsidP="004839AC">
      <w:pPr>
        <w:pStyle w:val="Default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</w:t>
      </w:r>
      <w:r w:rsidR="00EF3965">
        <w:t>3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</w:t>
            </w:r>
            <w:r w:rsidRPr="00AB1FBC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AB1FBC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</w:t>
            </w:r>
            <w:r w:rsidRPr="00AB1FBC">
              <w:rPr>
                <w:sz w:val="24"/>
                <w:szCs w:val="24"/>
              </w:rPr>
              <w:t xml:space="preserve"> профильной организации 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jc w:val="both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Описа</w:t>
            </w:r>
            <w:r>
              <w:rPr>
                <w:sz w:val="24"/>
                <w:szCs w:val="24"/>
              </w:rPr>
              <w:t>ние</w:t>
            </w:r>
            <w:r w:rsidRPr="00AB1F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системы внутреннего контроля</w:t>
            </w:r>
            <w:r w:rsidRPr="00AB1FB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B1FBC">
              <w:rPr>
                <w:sz w:val="24"/>
                <w:szCs w:val="24"/>
              </w:rPr>
              <w:t>профильной организации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</w:t>
            </w:r>
            <w:r w:rsidRPr="00D61CCC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D61CCC">
              <w:rPr>
                <w:sz w:val="24"/>
                <w:szCs w:val="24"/>
              </w:rPr>
              <w:t xml:space="preserve"> </w:t>
            </w:r>
            <w:r w:rsidRPr="00D61CCC">
              <w:rPr>
                <w:bCs/>
                <w:sz w:val="24"/>
                <w:szCs w:val="24"/>
              </w:rPr>
              <w:t xml:space="preserve">налогового учета и </w:t>
            </w:r>
            <w:r w:rsidRPr="00D61CCC">
              <w:rPr>
                <w:sz w:val="24"/>
                <w:szCs w:val="24"/>
              </w:rPr>
              <w:t>состав</w:t>
            </w:r>
            <w:r>
              <w:rPr>
                <w:sz w:val="24"/>
                <w:szCs w:val="24"/>
              </w:rPr>
              <w:t>а</w:t>
            </w:r>
            <w:r w:rsidRPr="00D61CCC">
              <w:rPr>
                <w:bCs/>
                <w:sz w:val="24"/>
                <w:szCs w:val="24"/>
              </w:rPr>
              <w:t xml:space="preserve"> налоговой отчетности</w:t>
            </w:r>
            <w:r w:rsidRPr="00E32FB5">
              <w:rPr>
                <w:sz w:val="24"/>
                <w:szCs w:val="24"/>
              </w:rPr>
              <w:t xml:space="preserve"> </w:t>
            </w:r>
            <w:r w:rsidRPr="00AB1FBC">
              <w:rPr>
                <w:sz w:val="24"/>
                <w:szCs w:val="24"/>
              </w:rPr>
              <w:t>профильной организации: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04DE8" w:rsidRPr="00AB1FBC" w:rsidTr="00625B4A">
        <w:tc>
          <w:tcPr>
            <w:tcW w:w="817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E04DE8" w:rsidRPr="00AB1FBC" w:rsidRDefault="00E04DE8" w:rsidP="00E04DE8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04DE8" w:rsidRPr="00AB1FBC" w:rsidRDefault="00E04DE8" w:rsidP="00E04DE8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61D7" w:rsidRDefault="008B61D7" w:rsidP="00160BC1">
      <w:r>
        <w:separator/>
      </w:r>
    </w:p>
  </w:endnote>
  <w:endnote w:type="continuationSeparator" w:id="0">
    <w:p w:rsidR="008B61D7" w:rsidRDefault="008B61D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61D7" w:rsidRDefault="008B61D7" w:rsidP="00160BC1">
      <w:r>
        <w:separator/>
      </w:r>
    </w:p>
  </w:footnote>
  <w:footnote w:type="continuationSeparator" w:id="0">
    <w:p w:rsidR="008B61D7" w:rsidRDefault="008B61D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B91"/>
    <w:multiLevelType w:val="hybridMultilevel"/>
    <w:tmpl w:val="0768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1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24"/>
  </w:num>
  <w:num w:numId="5">
    <w:abstractNumId w:val="31"/>
  </w:num>
  <w:num w:numId="6">
    <w:abstractNumId w:val="21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1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17"/>
  </w:num>
  <w:num w:numId="17">
    <w:abstractNumId w:val="27"/>
  </w:num>
  <w:num w:numId="18">
    <w:abstractNumId w:val="28"/>
  </w:num>
  <w:num w:numId="19">
    <w:abstractNumId w:val="29"/>
  </w:num>
  <w:num w:numId="20">
    <w:abstractNumId w:val="32"/>
  </w:num>
  <w:num w:numId="21">
    <w:abstractNumId w:val="18"/>
  </w:num>
  <w:num w:numId="22">
    <w:abstractNumId w:val="16"/>
  </w:num>
  <w:num w:numId="23">
    <w:abstractNumId w:val="19"/>
  </w:num>
  <w:num w:numId="24">
    <w:abstractNumId w:val="0"/>
  </w:num>
  <w:num w:numId="25">
    <w:abstractNumId w:val="14"/>
  </w:num>
  <w:num w:numId="26">
    <w:abstractNumId w:val="3"/>
  </w:num>
  <w:num w:numId="27">
    <w:abstractNumId w:val="30"/>
  </w:num>
  <w:num w:numId="28">
    <w:abstractNumId w:val="26"/>
  </w:num>
  <w:num w:numId="29">
    <w:abstractNumId w:val="4"/>
  </w:num>
  <w:num w:numId="30">
    <w:abstractNumId w:val="1"/>
  </w:num>
  <w:num w:numId="31">
    <w:abstractNumId w:val="15"/>
  </w:num>
  <w:num w:numId="32">
    <w:abstractNumId w:val="25"/>
  </w:num>
  <w:num w:numId="33">
    <w:abstractNumId w:val="23"/>
  </w:num>
  <w:num w:numId="3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2579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775B4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4948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A37AA"/>
    <w:rsid w:val="009A6610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7F5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366EE56A-388F-4D7A-9B33-903D2DC4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9">
    <w:name w:val="Unresolved Mention"/>
    <w:basedOn w:val="a1"/>
    <w:uiPriority w:val="99"/>
    <w:semiHidden/>
    <w:unhideWhenUsed/>
    <w:rsid w:val="00544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7291&#160;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9875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7768&#160;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8686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#open-access" TargetMode="External"/><Relationship Id="rId10" Type="http://schemas.openxmlformats.org/officeDocument/2006/relationships/hyperlink" Target="https://urait.ru/bcode/481960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981" TargetMode="External"/><Relationship Id="rId14" Type="http://schemas.openxmlformats.org/officeDocument/2006/relationships/hyperlink" Target="https://urait.ru/bcode/477342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Relationship Id="rId8" Type="http://schemas.openxmlformats.org/officeDocument/2006/relationships/hyperlink" Target="https://pandia.ru/text/category/oplata_trud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8064&#160;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6587-859F-476E-8711-4446975C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9753</Words>
  <Characters>55595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65218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196699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https://urait.ru/bcode/469875</vt:lpwstr>
      </vt:variant>
      <vt:variant>
        <vt:lpwstr/>
      </vt:variant>
      <vt:variant>
        <vt:i4>852053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917585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https://urait.ru/bcode/477342</vt:lpwstr>
      </vt:variant>
      <vt:variant>
        <vt:lpwstr/>
      </vt:variant>
      <vt:variant>
        <vt:i4>196703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https://urait.ru/bcode/487291</vt:lpwstr>
      </vt:variant>
      <vt:variant>
        <vt:lpwstr/>
      </vt:variant>
      <vt:variant>
        <vt:i4>196691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https://urait.ru/bcode/468064</vt:lpwstr>
      </vt:variant>
      <vt:variant>
        <vt:lpwstr/>
      </vt:variant>
      <vt:variant>
        <vt:i4>786517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https://urait.ru/bcode/477768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https://urait.ru/bcode/481960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https://urait.ru/bcode/468981</vt:lpwstr>
      </vt:variant>
      <vt:variant>
        <vt:lpwstr/>
      </vt:variant>
      <vt:variant>
        <vt:i4>262243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https://pandia.ru/text/category/oplata_truda/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2021-12-05T15:43:00Z</dcterms:created>
  <dcterms:modified xsi:type="dcterms:W3CDTF">2022-11-12T10:26:00Z</dcterms:modified>
</cp:coreProperties>
</file>